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21" w:rsidRDefault="00DB6B2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3868" w:rsidRDefault="005069C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837565</wp:posOffset>
            </wp:positionV>
            <wp:extent cx="5940425" cy="8170545"/>
            <wp:effectExtent l="0" t="0" r="3175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868" w:rsidRPr="00154FB3" w:rsidRDefault="00DC3868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знакомится с Уставом и другими локальными актами Учреждения, касающимися взаимодействия с родительской </w:t>
      </w:r>
      <w:r w:rsidRPr="000040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общественностью, поручает Родите</w:t>
      </w:r>
      <w:r w:rsidR="003A3C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льскому комитету </w:t>
      </w:r>
      <w:r w:rsidRPr="000040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решение вопросов о внесении в них необходимых изменений и дополнений;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изучает основные направления образовательной, оздоровительной и воспитат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ельной деятельности в ДОУ</w:t>
      </w:r>
      <w:r w:rsidRPr="0000400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вносит предложения по их совершенствованию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заслушивает вопросы, касающиеся содержания, форм и методов образовательного процесса, планирования педаго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гической деятельности в ДОУ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обсуждает проблемы организации дополнительных образовательных, озд</w:t>
      </w:r>
      <w:r w:rsidR="00004004">
        <w:rPr>
          <w:rFonts w:ascii="Times New Roman" w:eastAsia="Times New Roman" w:hAnsi="Times New Roman" w:cs="Times New Roman"/>
          <w:color w:val="333333"/>
          <w:sz w:val="24"/>
          <w:szCs w:val="24"/>
        </w:rPr>
        <w:t>оровительных услуг обучающим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004004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платных в Учреждении;</w:t>
      </w:r>
    </w:p>
    <w:p w:rsidR="00154FB3" w:rsidRPr="003E7044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заслушивает 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 воспитателей групп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, медицинских работников о состоянии здоровья детей группы, ходе реализации образовательных и воспитательных програ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мм, результатах готовности обучающихся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</w:t>
      </w:r>
      <w:r w:rsidRPr="003E704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школьному обучению, итогах учебного года;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вносит предложения по совершенствованию педагогического процесса в Учреждении;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участвует в планировании совместных с родителями мероприятий в Учреждении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родительских собраний, родительских клубов, Дней открытых дверей и др.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принимает решение об оказании посильной помощи Учреждению в укреплении материально-технической базы Учреждения, благоустройству и ремонту его помещений, детских площадок и территории силами родительской общественности;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планирует организацию разв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лекательных мероприятий с обучающимися,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сверх годового плана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необходимости)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их подарками к Новому году и другим праздникам;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принимает решение об оказании благотворительной помощи, направленной на развитие Учреждения,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групповой,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совершенствование п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едагогического процесса в ДОУ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Права.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4.1. Родительское собрание имеет право: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выбирать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</w:t>
      </w:r>
      <w:r w:rsidR="003A3CC2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одительский комитет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Учреждения;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требовать у Родительского комитета Учреждения выполнения и (или) контроля выполнения его решений.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4.2. Каждый член Родительского собрания имеет право: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потребовать обсуждения </w:t>
      </w:r>
      <w:r w:rsidR="00A779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 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5.1. Родительское собрание несет ответственность: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за выполнение закрепленных за ним задач и функций;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за соответствие принимаемых решений законодательству РФ, нормативно правовым актам.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 управления Родительским комитетом.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6.1. В состав Родительского собрания в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ходят</w:t>
      </w:r>
      <w:r w:rsidR="00255F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родители (законные представители) обучающихся ДОУ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7044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6.2. Родительское собрание избирает из своего состава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Родительский комитет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6.3.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группового  родительского комитета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6.4. В необходимых случаях на заседание Родительского собрания приглашаются педагогические, медицинские и другие работники Учреждения, представители Учредителя. Необходимость их приглашения определяется председателем Р</w:t>
      </w:r>
      <w:r w:rsidR="003E7044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одительского комитета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 Общее 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Родительское собрание 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ведет председатель Родитель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ского комитета 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6.6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Председатель Родительского собрания: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обеспечивает посещаемость родительского собрания совмест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но с председателями родительского комитета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255FF1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взаимодействует с председателями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родительского комитета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групп;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6.7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Родительс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кое собрание работает по плану.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Родительское собрание 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собирается не реже 2 раз в год.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6.8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Заседания Родительского собрания правомочны, если на них присутствует не менее половины всех 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дителей обучающихся ДОУ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6.9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6.10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Организацию выполнения решений Родительского собрания осуществляет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Родительский комитет  совместно с заведующим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6.11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следующем заседании.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</w:t>
      </w:r>
      <w:r w:rsidR="00255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аимосвязи Родительского 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r w:rsidR="00255F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обрания с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органами самоуправления Учреждения.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7.1. Родительское собрание взаимодействует с Родительским комитетом Учреждения.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r w:rsidRPr="00154F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Делопроизводство.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 Заседания Родительского 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собрания оформляются протоколом, по  утвержденной  форме заведующего МБДОУ «</w:t>
      </w:r>
      <w:proofErr w:type="spellStart"/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Саргатский</w:t>
      </w:r>
      <w:proofErr w:type="spellEnd"/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детский сад №3»</w:t>
      </w:r>
    </w:p>
    <w:p w:rsidR="00154FB3" w:rsidRPr="00154FB3" w:rsidRDefault="003214E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8.2. В 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протоколов фиксируется: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дата проведения заседания;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количес</w:t>
      </w:r>
      <w:r w:rsidR="00255FF1">
        <w:rPr>
          <w:rFonts w:ascii="Times New Roman" w:eastAsia="Times New Roman" w:hAnsi="Times New Roman" w:cs="Times New Roman"/>
          <w:color w:val="333333"/>
          <w:sz w:val="24"/>
          <w:szCs w:val="24"/>
        </w:rPr>
        <w:t>тво присутствующих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приглашенные (Ф.И.О., должность);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повестка дня;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ход обсуждения вопросов, выносимых на Родительское собрание;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предложение, рекомендации и замечания членов Родительского собрания и приглашенных лиц;</w:t>
      </w:r>
    </w:p>
    <w:p w:rsidR="00154FB3" w:rsidRPr="00154FB3" w:rsidRDefault="00255FF1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решение Родительского собрания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8.3. Нумерация прото</w:t>
      </w:r>
      <w:r w:rsidR="003214E3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колов ведется от начала календарного</w:t>
      </w: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:rsidR="00154FB3" w:rsidRPr="00154FB3" w:rsidRDefault="00154FB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>8.4. Протоколы подписываются председателем или секретарем Родительского собрания.</w:t>
      </w:r>
    </w:p>
    <w:p w:rsidR="00154FB3" w:rsidRPr="00154FB3" w:rsidRDefault="003214E3" w:rsidP="00154FB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8.5. Журнал</w:t>
      </w:r>
      <w:r w:rsidR="00154FB3" w:rsidRPr="00154F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2B14C2" w:rsidRPr="00154FB3" w:rsidRDefault="002B14C2">
      <w:pPr>
        <w:rPr>
          <w:rFonts w:ascii="Times New Roman" w:hAnsi="Times New Roman" w:cs="Times New Roman"/>
          <w:sz w:val="24"/>
          <w:szCs w:val="24"/>
        </w:rPr>
      </w:pPr>
    </w:p>
    <w:sectPr w:rsidR="002B14C2" w:rsidRPr="00154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7F" w:rsidRDefault="000B4F7F" w:rsidP="00A77986">
      <w:pPr>
        <w:spacing w:after="0" w:line="240" w:lineRule="auto"/>
      </w:pPr>
      <w:r>
        <w:separator/>
      </w:r>
    </w:p>
  </w:endnote>
  <w:endnote w:type="continuationSeparator" w:id="0">
    <w:p w:rsidR="000B4F7F" w:rsidRDefault="000B4F7F" w:rsidP="00A7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7F" w:rsidRDefault="000B4F7F" w:rsidP="00A77986">
      <w:pPr>
        <w:spacing w:after="0" w:line="240" w:lineRule="auto"/>
      </w:pPr>
      <w:r>
        <w:separator/>
      </w:r>
    </w:p>
  </w:footnote>
  <w:footnote w:type="continuationSeparator" w:id="0">
    <w:p w:rsidR="000B4F7F" w:rsidRDefault="000B4F7F" w:rsidP="00A7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86" w:rsidRDefault="00A779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9C5"/>
    <w:multiLevelType w:val="multilevel"/>
    <w:tmpl w:val="91A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1651F"/>
    <w:multiLevelType w:val="multilevel"/>
    <w:tmpl w:val="32A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3"/>
    <w:rsid w:val="00004004"/>
    <w:rsid w:val="00077050"/>
    <w:rsid w:val="000B4F7F"/>
    <w:rsid w:val="00154FB3"/>
    <w:rsid w:val="00255FF1"/>
    <w:rsid w:val="002B14C2"/>
    <w:rsid w:val="003214E3"/>
    <w:rsid w:val="003A3CC2"/>
    <w:rsid w:val="003E7044"/>
    <w:rsid w:val="004F0F97"/>
    <w:rsid w:val="005069C3"/>
    <w:rsid w:val="00683106"/>
    <w:rsid w:val="00735390"/>
    <w:rsid w:val="00786D39"/>
    <w:rsid w:val="00840353"/>
    <w:rsid w:val="00851683"/>
    <w:rsid w:val="008B3FD1"/>
    <w:rsid w:val="009C29E9"/>
    <w:rsid w:val="00A15684"/>
    <w:rsid w:val="00A77986"/>
    <w:rsid w:val="00B33160"/>
    <w:rsid w:val="00B670A9"/>
    <w:rsid w:val="00DB49BE"/>
    <w:rsid w:val="00DB6B21"/>
    <w:rsid w:val="00D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9CE2"/>
  <w15:docId w15:val="{84ECC4FC-B362-4F40-B37F-4397AE48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4F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FB3"/>
  </w:style>
  <w:style w:type="character" w:styleId="a4">
    <w:name w:val="Emphasis"/>
    <w:basedOn w:val="a0"/>
    <w:uiPriority w:val="20"/>
    <w:qFormat/>
    <w:rsid w:val="00154FB3"/>
    <w:rPr>
      <w:i/>
      <w:iCs/>
    </w:rPr>
  </w:style>
  <w:style w:type="paragraph" w:styleId="a5">
    <w:name w:val="Normal (Web)"/>
    <w:basedOn w:val="a"/>
    <w:uiPriority w:val="99"/>
    <w:semiHidden/>
    <w:unhideWhenUsed/>
    <w:rsid w:val="0015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54FB3"/>
    <w:rPr>
      <w:b/>
      <w:bCs/>
    </w:rPr>
  </w:style>
  <w:style w:type="table" w:styleId="a7">
    <w:name w:val="Table Grid"/>
    <w:basedOn w:val="a1"/>
    <w:uiPriority w:val="59"/>
    <w:rsid w:val="0007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986"/>
  </w:style>
  <w:style w:type="paragraph" w:styleId="aa">
    <w:name w:val="footer"/>
    <w:basedOn w:val="a"/>
    <w:link w:val="ab"/>
    <w:uiPriority w:val="99"/>
    <w:unhideWhenUsed/>
    <w:rsid w:val="00A7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986"/>
  </w:style>
  <w:style w:type="paragraph" w:styleId="ac">
    <w:name w:val="List Paragraph"/>
    <w:basedOn w:val="a"/>
    <w:uiPriority w:val="34"/>
    <w:qFormat/>
    <w:rsid w:val="0078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5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Maxxz</dc:creator>
  <cp:keywords/>
  <dc:description/>
  <cp:lastModifiedBy>lenakosova1@gmail.com</cp:lastModifiedBy>
  <cp:revision>2</cp:revision>
  <cp:lastPrinted>2017-03-27T04:58:00Z</cp:lastPrinted>
  <dcterms:created xsi:type="dcterms:W3CDTF">2018-11-22T10:30:00Z</dcterms:created>
  <dcterms:modified xsi:type="dcterms:W3CDTF">2018-11-22T10:30:00Z</dcterms:modified>
</cp:coreProperties>
</file>